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BF56" w14:textId="3B39B8CD" w:rsidR="00B201B0" w:rsidRPr="009D7AB3" w:rsidRDefault="00201CDC" w:rsidP="00921FDD">
      <w:pPr>
        <w:spacing w:after="80"/>
        <w:ind w:left="1415" w:firstLine="708"/>
        <w:outlineLvl w:val="0"/>
        <w:rPr>
          <w:rFonts w:ascii="Book Antiqua" w:hAnsi="Book Antiqua"/>
          <w:b/>
          <w:szCs w:val="24"/>
        </w:rPr>
      </w:pPr>
      <w:r>
        <w:rPr>
          <w:rFonts w:ascii="Calibri" w:eastAsia="Times New Roman" w:hAnsi="Calibri" w:cs="Times New Roman"/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2F5D2230" wp14:editId="47A0C1EE">
            <wp:simplePos x="0" y="0"/>
            <wp:positionH relativeFrom="margin">
              <wp:posOffset>-438150</wp:posOffset>
            </wp:positionH>
            <wp:positionV relativeFrom="margin">
              <wp:posOffset>-609600</wp:posOffset>
            </wp:positionV>
            <wp:extent cx="1899285" cy="2139315"/>
            <wp:effectExtent l="0" t="0" r="5715" b="0"/>
            <wp:wrapSquare wrapText="bothSides"/>
            <wp:docPr id="1" name="Obraz 1" descr="herb biskup GUR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rb biskup GURD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8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01B0" w:rsidRPr="00921FDD">
        <w:rPr>
          <w:rFonts w:ascii="Book Antiqua" w:hAnsi="Book Antiqua"/>
          <w:b/>
          <w:sz w:val="20"/>
          <w:szCs w:val="20"/>
        </w:rPr>
        <w:t xml:space="preserve">              </w:t>
      </w:r>
      <w:r w:rsidR="009D7AB3" w:rsidRPr="009D7AB3">
        <w:rPr>
          <w:rFonts w:ascii="Book Antiqua" w:hAnsi="Book Antiqua"/>
          <w:b/>
          <w:szCs w:val="24"/>
        </w:rPr>
        <w:t xml:space="preserve">Zaproszenie </w:t>
      </w:r>
      <w:r w:rsidR="00B201B0" w:rsidRPr="009D7AB3">
        <w:rPr>
          <w:rFonts w:ascii="Book Antiqua" w:hAnsi="Book Antiqua"/>
          <w:b/>
          <w:szCs w:val="24"/>
        </w:rPr>
        <w:t>Biskupa Siedleckiego</w:t>
      </w:r>
    </w:p>
    <w:p w14:paraId="0A7D3CDB" w14:textId="07DE733F" w:rsidR="00B201B0" w:rsidRPr="009D7AB3" w:rsidRDefault="00201CDC" w:rsidP="00201CDC">
      <w:pPr>
        <w:pStyle w:val="Tekstpodstawowy"/>
        <w:spacing w:after="80" w:line="276" w:lineRule="auto"/>
        <w:ind w:left="2123" w:firstLine="709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                    </w:t>
      </w:r>
      <w:r w:rsidR="00B201B0" w:rsidRPr="009D7AB3">
        <w:rPr>
          <w:b/>
          <w:bCs/>
          <w:sz w:val="24"/>
        </w:rPr>
        <w:t>KAZIMIERZA GURDY</w:t>
      </w:r>
    </w:p>
    <w:p w14:paraId="660CAEEA" w14:textId="08644E7B" w:rsidR="009D7AB3" w:rsidRPr="009D7AB3" w:rsidRDefault="009D7AB3" w:rsidP="0008671E">
      <w:pPr>
        <w:pStyle w:val="Tekstpodstawowy"/>
        <w:spacing w:after="80" w:line="276" w:lineRule="auto"/>
        <w:ind w:left="2831" w:firstLine="0"/>
        <w:jc w:val="left"/>
        <w:rPr>
          <w:b/>
          <w:bCs/>
          <w:sz w:val="24"/>
        </w:rPr>
      </w:pPr>
      <w:r w:rsidRPr="009D7AB3">
        <w:rPr>
          <w:b/>
          <w:bCs/>
          <w:sz w:val="24"/>
        </w:rPr>
        <w:t xml:space="preserve">do udziału w </w:t>
      </w:r>
      <w:r w:rsidR="0008671E">
        <w:rPr>
          <w:b/>
          <w:bCs/>
          <w:sz w:val="24"/>
        </w:rPr>
        <w:t>II Kongresie Kultury Diecezji Siedleckiej</w:t>
      </w:r>
    </w:p>
    <w:p w14:paraId="2B7691E0" w14:textId="0B2370BF" w:rsidR="00B201B0" w:rsidRPr="009D7AB3" w:rsidRDefault="009D7AB3" w:rsidP="009D7AB3">
      <w:pPr>
        <w:pStyle w:val="Tekstpodstawowy"/>
        <w:spacing w:after="80" w:line="276" w:lineRule="auto"/>
        <w:ind w:left="2831" w:firstLine="709"/>
        <w:jc w:val="left"/>
        <w:rPr>
          <w:b/>
          <w:bCs/>
          <w:sz w:val="24"/>
        </w:rPr>
      </w:pPr>
      <w:r w:rsidRPr="009D7AB3">
        <w:rPr>
          <w:b/>
          <w:bCs/>
          <w:sz w:val="24"/>
        </w:rPr>
        <w:t xml:space="preserve">                     </w:t>
      </w:r>
    </w:p>
    <w:p w14:paraId="704694CC" w14:textId="77777777" w:rsidR="009D7AB3" w:rsidRPr="009D7AB3" w:rsidRDefault="009D7AB3" w:rsidP="00921FDD">
      <w:pPr>
        <w:pStyle w:val="Tekstpodstawowy"/>
        <w:spacing w:after="80" w:line="276" w:lineRule="auto"/>
        <w:ind w:left="2831" w:firstLine="709"/>
        <w:jc w:val="both"/>
        <w:rPr>
          <w:sz w:val="24"/>
        </w:rPr>
      </w:pPr>
    </w:p>
    <w:p w14:paraId="7EC70C09" w14:textId="6C9E7FB3" w:rsidR="00921FDD" w:rsidRDefault="00921FDD" w:rsidP="00921FDD">
      <w:pPr>
        <w:spacing w:after="80"/>
        <w:ind w:right="-569"/>
        <w:rPr>
          <w:rFonts w:ascii="Book Antiqua" w:hAnsi="Book Antiqua"/>
          <w:b/>
          <w:sz w:val="20"/>
          <w:szCs w:val="20"/>
        </w:rPr>
      </w:pPr>
    </w:p>
    <w:p w14:paraId="1795DC9B" w14:textId="77777777" w:rsidR="0062171E" w:rsidRDefault="0062171E" w:rsidP="00921FDD">
      <w:pPr>
        <w:spacing w:after="80"/>
        <w:ind w:right="-569"/>
        <w:rPr>
          <w:rFonts w:ascii="Book Antiqua" w:hAnsi="Book Antiqua"/>
          <w:b/>
          <w:sz w:val="20"/>
          <w:szCs w:val="20"/>
        </w:rPr>
      </w:pPr>
    </w:p>
    <w:p w14:paraId="015DF3DE" w14:textId="77777777" w:rsidR="00BD3B35" w:rsidRDefault="00BD3B35" w:rsidP="009D7AB3">
      <w:pPr>
        <w:spacing w:after="80"/>
        <w:ind w:right="-569"/>
        <w:rPr>
          <w:rFonts w:ascii="Book Antiqua" w:hAnsi="Book Antiqua"/>
          <w:b/>
          <w:sz w:val="20"/>
          <w:szCs w:val="20"/>
        </w:rPr>
      </w:pPr>
    </w:p>
    <w:p w14:paraId="0807B417" w14:textId="77777777" w:rsidR="00B201B0" w:rsidRPr="00656F66" w:rsidRDefault="00B201B0" w:rsidP="00656F66">
      <w:pPr>
        <w:spacing w:after="120" w:line="240" w:lineRule="auto"/>
        <w:ind w:right="-569" w:firstLine="708"/>
        <w:jc w:val="both"/>
        <w:rPr>
          <w:rFonts w:ascii="Book Antiqua" w:hAnsi="Book Antiqua"/>
          <w:b/>
          <w:szCs w:val="24"/>
        </w:rPr>
      </w:pPr>
      <w:r w:rsidRPr="00656F66">
        <w:rPr>
          <w:rFonts w:ascii="Book Antiqua" w:hAnsi="Book Antiqua"/>
          <w:b/>
          <w:szCs w:val="24"/>
        </w:rPr>
        <w:t xml:space="preserve">Drodzy Siostry i Bracia! </w:t>
      </w:r>
    </w:p>
    <w:p w14:paraId="2BAC4E5D" w14:textId="1B89ED0B" w:rsidR="00656F66" w:rsidRPr="00656F66" w:rsidRDefault="00656F66" w:rsidP="00656F66">
      <w:pPr>
        <w:spacing w:after="120" w:line="240" w:lineRule="auto"/>
        <w:jc w:val="both"/>
        <w:rPr>
          <w:rFonts w:ascii="Book Antiqua" w:hAnsi="Book Antiqua"/>
          <w:szCs w:val="24"/>
        </w:rPr>
      </w:pPr>
      <w:r w:rsidRPr="00656F66">
        <w:rPr>
          <w:rFonts w:ascii="Book Antiqua" w:hAnsi="Book Antiqua"/>
          <w:szCs w:val="24"/>
        </w:rPr>
        <w:tab/>
        <w:t>Dnia 2</w:t>
      </w:r>
      <w:r w:rsidR="0008671E">
        <w:rPr>
          <w:rFonts w:ascii="Book Antiqua" w:hAnsi="Book Antiqua"/>
          <w:szCs w:val="24"/>
        </w:rPr>
        <w:t>1</w:t>
      </w:r>
      <w:r w:rsidRPr="00656F66">
        <w:rPr>
          <w:rFonts w:ascii="Book Antiqua" w:hAnsi="Book Antiqua"/>
          <w:szCs w:val="24"/>
        </w:rPr>
        <w:t xml:space="preserve"> września br. </w:t>
      </w:r>
      <w:r w:rsidR="003266DB">
        <w:rPr>
          <w:rFonts w:ascii="Book Antiqua" w:hAnsi="Book Antiqua"/>
          <w:szCs w:val="24"/>
        </w:rPr>
        <w:t>w gmachu Wyższego Seminarium Duchownego</w:t>
      </w:r>
      <w:r w:rsidR="003266DB">
        <w:rPr>
          <w:rFonts w:ascii="Book Antiqua" w:hAnsi="Book Antiqua"/>
          <w:szCs w:val="24"/>
        </w:rPr>
        <w:br/>
        <w:t>w Nowym Opolu</w:t>
      </w:r>
      <w:r w:rsidR="003266DB" w:rsidRPr="00656F66">
        <w:rPr>
          <w:rFonts w:ascii="Book Antiqua" w:hAnsi="Book Antiqua"/>
          <w:szCs w:val="24"/>
        </w:rPr>
        <w:t xml:space="preserve"> </w:t>
      </w:r>
      <w:r w:rsidR="003266DB">
        <w:rPr>
          <w:rFonts w:ascii="Book Antiqua" w:hAnsi="Book Antiqua"/>
          <w:szCs w:val="24"/>
        </w:rPr>
        <w:t xml:space="preserve">odbędzie się II Kongres Kultury Diecezji Siedleckiej, zorganizowany przez </w:t>
      </w:r>
      <w:r w:rsidRPr="00656F66">
        <w:rPr>
          <w:rFonts w:ascii="Book Antiqua" w:hAnsi="Book Antiqua"/>
          <w:szCs w:val="24"/>
        </w:rPr>
        <w:t>Duszpasterstwo Środowisk Twórczych Diecezji Siedleckiej</w:t>
      </w:r>
      <w:r w:rsidR="003266DB">
        <w:rPr>
          <w:rFonts w:ascii="Book Antiqua" w:hAnsi="Book Antiqua"/>
          <w:szCs w:val="24"/>
        </w:rPr>
        <w:t>.</w:t>
      </w:r>
    </w:p>
    <w:p w14:paraId="0C47192F" w14:textId="7053C537" w:rsidR="00656F66" w:rsidRPr="00656F66" w:rsidRDefault="00656F66" w:rsidP="00656F66">
      <w:pPr>
        <w:spacing w:after="120" w:line="240" w:lineRule="auto"/>
        <w:jc w:val="both"/>
        <w:rPr>
          <w:rFonts w:ascii="Book Antiqua" w:hAnsi="Book Antiqua"/>
          <w:szCs w:val="24"/>
        </w:rPr>
      </w:pPr>
      <w:r w:rsidRPr="00656F66">
        <w:rPr>
          <w:rFonts w:ascii="Book Antiqua" w:hAnsi="Book Antiqua"/>
          <w:szCs w:val="24"/>
        </w:rPr>
        <w:tab/>
        <w:t>Spotkanie rozpocznie</w:t>
      </w:r>
      <w:r>
        <w:rPr>
          <w:rFonts w:ascii="Book Antiqua" w:hAnsi="Book Antiqua"/>
          <w:szCs w:val="24"/>
        </w:rPr>
        <w:t xml:space="preserve"> się</w:t>
      </w:r>
      <w:r w:rsidRPr="00656F66">
        <w:rPr>
          <w:rFonts w:ascii="Book Antiqua" w:hAnsi="Book Antiqua"/>
          <w:szCs w:val="24"/>
        </w:rPr>
        <w:t xml:space="preserve"> o godz. 10.00 Msz</w:t>
      </w:r>
      <w:r>
        <w:rPr>
          <w:rFonts w:ascii="Book Antiqua" w:hAnsi="Book Antiqua"/>
          <w:szCs w:val="24"/>
        </w:rPr>
        <w:t>ą</w:t>
      </w:r>
      <w:r w:rsidRPr="00656F66">
        <w:rPr>
          <w:rFonts w:ascii="Book Antiqua" w:hAnsi="Book Antiqua"/>
          <w:szCs w:val="24"/>
        </w:rPr>
        <w:t xml:space="preserve"> św. sprawowan</w:t>
      </w:r>
      <w:r>
        <w:rPr>
          <w:rFonts w:ascii="Book Antiqua" w:hAnsi="Book Antiqua"/>
          <w:szCs w:val="24"/>
        </w:rPr>
        <w:t>ą</w:t>
      </w:r>
      <w:r w:rsidRPr="00656F66">
        <w:rPr>
          <w:rFonts w:ascii="Book Antiqua" w:hAnsi="Book Antiqua"/>
          <w:szCs w:val="24"/>
        </w:rPr>
        <w:t xml:space="preserve"> </w:t>
      </w:r>
      <w:r w:rsidR="0008671E" w:rsidRPr="00656F66">
        <w:rPr>
          <w:rFonts w:ascii="Book Antiqua" w:hAnsi="Book Antiqua"/>
          <w:szCs w:val="24"/>
        </w:rPr>
        <w:t xml:space="preserve">w </w:t>
      </w:r>
      <w:r w:rsidR="0008671E">
        <w:rPr>
          <w:rFonts w:ascii="Book Antiqua" w:hAnsi="Book Antiqua"/>
          <w:szCs w:val="24"/>
        </w:rPr>
        <w:t>kaplicy seminaryjnej</w:t>
      </w:r>
      <w:r w:rsidR="003266DB">
        <w:rPr>
          <w:rFonts w:ascii="Book Antiqua" w:hAnsi="Book Antiqua"/>
          <w:szCs w:val="24"/>
        </w:rPr>
        <w:t xml:space="preserve"> </w:t>
      </w:r>
      <w:r w:rsidRPr="00656F66">
        <w:rPr>
          <w:rFonts w:ascii="Book Antiqua" w:hAnsi="Book Antiqua"/>
          <w:szCs w:val="24"/>
        </w:rPr>
        <w:t xml:space="preserve">w intencji </w:t>
      </w:r>
      <w:r w:rsidR="0008671E">
        <w:rPr>
          <w:rFonts w:ascii="Book Antiqua" w:hAnsi="Book Antiqua"/>
          <w:szCs w:val="24"/>
        </w:rPr>
        <w:t>ludzki kultury</w:t>
      </w:r>
      <w:r w:rsidRPr="00656F66">
        <w:rPr>
          <w:rFonts w:ascii="Book Antiqua" w:hAnsi="Book Antiqua"/>
          <w:szCs w:val="24"/>
        </w:rPr>
        <w:t xml:space="preserve"> </w:t>
      </w:r>
      <w:r>
        <w:rPr>
          <w:rFonts w:ascii="Book Antiqua" w:hAnsi="Book Antiqua"/>
          <w:szCs w:val="24"/>
        </w:rPr>
        <w:t>Następnie o godz. 11.</w:t>
      </w:r>
      <w:r w:rsidR="0008671E">
        <w:rPr>
          <w:rFonts w:ascii="Book Antiqua" w:hAnsi="Book Antiqua"/>
          <w:szCs w:val="24"/>
        </w:rPr>
        <w:t>30</w:t>
      </w:r>
      <w:r>
        <w:rPr>
          <w:rFonts w:ascii="Book Antiqua" w:hAnsi="Book Antiqua"/>
          <w:szCs w:val="24"/>
        </w:rPr>
        <w:t xml:space="preserve"> </w:t>
      </w:r>
      <w:r w:rsidR="0008671E">
        <w:rPr>
          <w:rFonts w:ascii="Book Antiqua" w:hAnsi="Book Antiqua"/>
          <w:szCs w:val="24"/>
        </w:rPr>
        <w:t>w Auli WSD zostaną wygłoszone referaty, a także odbędzie się okolicznościowy koncert. Spotkanie zakończy się wspólnym obiadem.</w:t>
      </w:r>
    </w:p>
    <w:p w14:paraId="1E9DD9EC" w14:textId="14054840" w:rsidR="00656F66" w:rsidRPr="00656F66" w:rsidRDefault="00656F66" w:rsidP="00656F66">
      <w:pPr>
        <w:spacing w:after="120" w:line="240" w:lineRule="auto"/>
        <w:jc w:val="both"/>
        <w:rPr>
          <w:rFonts w:ascii="Book Antiqua" w:hAnsi="Book Antiqua"/>
          <w:szCs w:val="24"/>
        </w:rPr>
      </w:pPr>
      <w:r w:rsidRPr="00656F66">
        <w:rPr>
          <w:rFonts w:ascii="Book Antiqua" w:hAnsi="Book Antiqua"/>
          <w:szCs w:val="24"/>
        </w:rPr>
        <w:tab/>
        <w:t xml:space="preserve">Serdecznie zapraszam do wzięcia udziału w tym wydarzeniu. Niech wspólna modlitwa i spotkanie, </w:t>
      </w:r>
      <w:r w:rsidR="0008671E">
        <w:rPr>
          <w:rFonts w:ascii="Book Antiqua" w:hAnsi="Book Antiqua"/>
          <w:szCs w:val="24"/>
        </w:rPr>
        <w:t>przyczynią się do umocnienia</w:t>
      </w:r>
      <w:r w:rsidRPr="00656F66">
        <w:rPr>
          <w:rFonts w:ascii="Book Antiqua" w:hAnsi="Book Antiqua"/>
          <w:szCs w:val="24"/>
        </w:rPr>
        <w:t xml:space="preserve"> dialogu Kościoła i kultury,</w:t>
      </w:r>
      <w:r w:rsidR="0008671E">
        <w:rPr>
          <w:rFonts w:ascii="Book Antiqua" w:hAnsi="Book Antiqua"/>
          <w:szCs w:val="24"/>
        </w:rPr>
        <w:br/>
      </w:r>
      <w:r w:rsidRPr="00656F66">
        <w:rPr>
          <w:rFonts w:ascii="Book Antiqua" w:hAnsi="Book Antiqua"/>
          <w:szCs w:val="24"/>
        </w:rPr>
        <w:t>tak bardzo potrzebn</w:t>
      </w:r>
      <w:r w:rsidR="0008671E">
        <w:rPr>
          <w:rFonts w:ascii="Book Antiqua" w:hAnsi="Book Antiqua"/>
          <w:szCs w:val="24"/>
        </w:rPr>
        <w:t>ego</w:t>
      </w:r>
      <w:r w:rsidRPr="00656F66">
        <w:rPr>
          <w:rFonts w:ascii="Book Antiqua" w:hAnsi="Book Antiqua"/>
          <w:szCs w:val="24"/>
        </w:rPr>
        <w:t xml:space="preserve"> w dzisiejszych czasach.</w:t>
      </w:r>
    </w:p>
    <w:p w14:paraId="28BDEEE7" w14:textId="1EF6A73C" w:rsidR="00656F66" w:rsidRDefault="00656F66" w:rsidP="00656F66">
      <w:pPr>
        <w:spacing w:after="120" w:line="240" w:lineRule="auto"/>
        <w:jc w:val="both"/>
        <w:rPr>
          <w:rFonts w:ascii="Book Antiqua" w:hAnsi="Book Antiqua"/>
          <w:szCs w:val="24"/>
        </w:rPr>
      </w:pPr>
      <w:r w:rsidRPr="00656F66">
        <w:rPr>
          <w:rFonts w:ascii="Book Antiqua" w:hAnsi="Book Antiqua"/>
          <w:szCs w:val="24"/>
        </w:rPr>
        <w:tab/>
        <w:t>Szczegóły spotkania</w:t>
      </w:r>
      <w:r w:rsidR="00513016">
        <w:rPr>
          <w:rFonts w:ascii="Book Antiqua" w:hAnsi="Book Antiqua"/>
          <w:szCs w:val="24"/>
        </w:rPr>
        <w:t xml:space="preserve"> i informacje związane ze </w:t>
      </w:r>
      <w:r w:rsidRPr="00656F66">
        <w:rPr>
          <w:rFonts w:ascii="Book Antiqua" w:hAnsi="Book Antiqua"/>
          <w:szCs w:val="24"/>
        </w:rPr>
        <w:t>zgłoszeni</w:t>
      </w:r>
      <w:r w:rsidR="00513016">
        <w:rPr>
          <w:rFonts w:ascii="Book Antiqua" w:hAnsi="Book Antiqua"/>
          <w:szCs w:val="24"/>
        </w:rPr>
        <w:t>em</w:t>
      </w:r>
      <w:r w:rsidRPr="00656F66">
        <w:rPr>
          <w:rFonts w:ascii="Book Antiqua" w:hAnsi="Book Antiqua"/>
          <w:szCs w:val="24"/>
        </w:rPr>
        <w:t xml:space="preserve"> </w:t>
      </w:r>
      <w:r w:rsidR="00513016">
        <w:rPr>
          <w:rFonts w:ascii="Book Antiqua" w:hAnsi="Book Antiqua"/>
          <w:szCs w:val="24"/>
        </w:rPr>
        <w:t>swojego w nim udziału</w:t>
      </w:r>
      <w:r w:rsidRPr="00656F66">
        <w:rPr>
          <w:rFonts w:ascii="Book Antiqua" w:hAnsi="Book Antiqua"/>
          <w:szCs w:val="24"/>
        </w:rPr>
        <w:t>, można odnaleźć na stronie:</w:t>
      </w:r>
      <w:r w:rsidR="003266DB">
        <w:rPr>
          <w:rFonts w:ascii="Book Antiqua" w:hAnsi="Book Antiqua"/>
          <w:szCs w:val="24"/>
        </w:rPr>
        <w:t xml:space="preserve"> </w:t>
      </w:r>
      <w:r w:rsidRPr="00656F66">
        <w:rPr>
          <w:rFonts w:ascii="Book Antiqua" w:hAnsi="Book Antiqua"/>
          <w:szCs w:val="24"/>
        </w:rPr>
        <w:t>diecezja.siedlce.pl</w:t>
      </w:r>
      <w:r w:rsidR="0008671E">
        <w:rPr>
          <w:rFonts w:ascii="Book Antiqua" w:hAnsi="Book Antiqua"/>
          <w:szCs w:val="24"/>
        </w:rPr>
        <w:t xml:space="preserve"> oraz na plakatach rozesłanych do wszystkich parafii naszej diecezji.</w:t>
      </w:r>
    </w:p>
    <w:p w14:paraId="794BC49B" w14:textId="29B8716D" w:rsidR="009D7AB3" w:rsidRPr="00656F66" w:rsidRDefault="009D7AB3" w:rsidP="009D7AB3">
      <w:pPr>
        <w:spacing w:after="120" w:line="240" w:lineRule="auto"/>
        <w:ind w:firstLine="708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>Z pasterskim błogosławieństwem</w:t>
      </w:r>
    </w:p>
    <w:p w14:paraId="1982E84A" w14:textId="77777777" w:rsidR="00656F66" w:rsidRDefault="00656F66" w:rsidP="00656F66"/>
    <w:p w14:paraId="3AA30012" w14:textId="0BBF01C2" w:rsidR="00B201B0" w:rsidRPr="009D7AB3" w:rsidRDefault="00B201B0" w:rsidP="00201CDC">
      <w:pPr>
        <w:spacing w:after="80" w:line="240" w:lineRule="auto"/>
        <w:ind w:right="-567"/>
        <w:jc w:val="both"/>
        <w:rPr>
          <w:rFonts w:ascii="Book Antiqua" w:hAnsi="Book Antiqua"/>
          <w:szCs w:val="24"/>
        </w:rPr>
      </w:pP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="009D7AB3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="00201CDC" w:rsidRPr="009D1637">
        <w:rPr>
          <w:rFonts w:ascii="Book Antiqua" w:hAnsi="Book Antiqua"/>
          <w:noProof/>
          <w:lang w:eastAsia="pl-PL"/>
        </w:rPr>
        <w:drawing>
          <wp:inline distT="0" distB="0" distL="0" distR="0" wp14:anchorId="3D21CD13" wp14:editId="54C514AA">
            <wp:extent cx="1979295" cy="537845"/>
            <wp:effectExtent l="0" t="0" r="1905" b="0"/>
            <wp:docPr id="2" name="Obraz 2" descr="Podpis-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pis-B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95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1FDD">
        <w:rPr>
          <w:rFonts w:ascii="Book Antiqua" w:hAnsi="Book Antiqua"/>
          <w:sz w:val="20"/>
          <w:szCs w:val="20"/>
        </w:rPr>
        <w:tab/>
        <w:t xml:space="preserve">             </w:t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Pr="00921FDD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884A3E">
        <w:rPr>
          <w:rFonts w:ascii="Book Antiqua" w:hAnsi="Book Antiqua"/>
          <w:sz w:val="20"/>
          <w:szCs w:val="20"/>
        </w:rPr>
        <w:tab/>
      </w:r>
      <w:r w:rsidR="004D3175">
        <w:rPr>
          <w:rFonts w:ascii="Book Antiqua" w:hAnsi="Book Antiqua"/>
          <w:sz w:val="20"/>
          <w:szCs w:val="20"/>
        </w:rPr>
        <w:tab/>
      </w:r>
      <w:r w:rsidR="004D3175">
        <w:rPr>
          <w:rFonts w:ascii="Book Antiqua" w:hAnsi="Book Antiqua"/>
          <w:sz w:val="20"/>
          <w:szCs w:val="20"/>
        </w:rPr>
        <w:tab/>
      </w:r>
      <w:r w:rsidR="004D3175">
        <w:rPr>
          <w:rFonts w:ascii="Book Antiqua" w:hAnsi="Book Antiqua"/>
          <w:sz w:val="20"/>
          <w:szCs w:val="20"/>
        </w:rPr>
        <w:tab/>
      </w:r>
      <w:r w:rsidR="00201CDC">
        <w:rPr>
          <w:rFonts w:ascii="Book Antiqua" w:hAnsi="Book Antiqua"/>
          <w:sz w:val="20"/>
          <w:szCs w:val="20"/>
        </w:rPr>
        <w:t xml:space="preserve">            </w:t>
      </w:r>
      <w:r w:rsidRPr="009D7AB3">
        <w:rPr>
          <w:rFonts w:ascii="Book Antiqua" w:hAnsi="Book Antiqua"/>
          <w:szCs w:val="24"/>
        </w:rPr>
        <w:t>BISKUP SIEDLECKI</w:t>
      </w:r>
    </w:p>
    <w:p w14:paraId="1A467DFF" w14:textId="77777777" w:rsidR="00B201B0" w:rsidRPr="009D7AB3" w:rsidRDefault="00B201B0" w:rsidP="00921FDD">
      <w:pPr>
        <w:spacing w:after="80" w:line="25" w:lineRule="atLeast"/>
        <w:rPr>
          <w:rFonts w:ascii="Book Antiqua" w:hAnsi="Book Antiqua"/>
          <w:szCs w:val="24"/>
        </w:rPr>
      </w:pPr>
    </w:p>
    <w:p w14:paraId="717EA74F" w14:textId="77777777" w:rsidR="009D7AB3" w:rsidRDefault="009D7AB3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580EBF99" w14:textId="77777777" w:rsidR="009D7AB3" w:rsidRDefault="009D7AB3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52B82F4E" w14:textId="77777777" w:rsidR="009D7AB3" w:rsidRDefault="009D7AB3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1C52D977" w14:textId="77777777" w:rsidR="0062171E" w:rsidRDefault="0062171E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383B8253" w14:textId="77777777" w:rsidR="004D3175" w:rsidRDefault="004D3175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625CB287" w14:textId="77777777" w:rsidR="009D7AB3" w:rsidRDefault="009D7AB3" w:rsidP="00884A3E">
      <w:pPr>
        <w:spacing w:after="0" w:line="25" w:lineRule="atLeast"/>
        <w:rPr>
          <w:rFonts w:ascii="Book Antiqua" w:hAnsi="Book Antiqua"/>
          <w:szCs w:val="24"/>
        </w:rPr>
      </w:pPr>
    </w:p>
    <w:p w14:paraId="1D5C4FBE" w14:textId="27F3EA36" w:rsidR="00B201B0" w:rsidRPr="009D7AB3" w:rsidRDefault="00B201B0" w:rsidP="00884A3E">
      <w:pPr>
        <w:spacing w:after="0" w:line="25" w:lineRule="atLeast"/>
        <w:rPr>
          <w:rFonts w:ascii="Book Antiqua" w:hAnsi="Book Antiqua"/>
          <w:szCs w:val="24"/>
        </w:rPr>
      </w:pPr>
      <w:r w:rsidRPr="009D7AB3">
        <w:rPr>
          <w:rFonts w:ascii="Book Antiqua" w:hAnsi="Book Antiqua"/>
          <w:szCs w:val="24"/>
        </w:rPr>
        <w:t xml:space="preserve">L.dz. </w:t>
      </w:r>
      <w:r w:rsidR="003266DB">
        <w:rPr>
          <w:rFonts w:ascii="Book Antiqua" w:hAnsi="Book Antiqua"/>
          <w:szCs w:val="24"/>
        </w:rPr>
        <w:t>1061</w:t>
      </w:r>
      <w:r w:rsidRPr="009D7AB3">
        <w:rPr>
          <w:rFonts w:ascii="Book Antiqua" w:hAnsi="Book Antiqua"/>
          <w:szCs w:val="24"/>
        </w:rPr>
        <w:t>/202</w:t>
      </w:r>
      <w:r w:rsidR="003266DB">
        <w:rPr>
          <w:rFonts w:ascii="Book Antiqua" w:hAnsi="Book Antiqua"/>
          <w:szCs w:val="24"/>
        </w:rPr>
        <w:t>1</w:t>
      </w:r>
    </w:p>
    <w:p w14:paraId="796BF706" w14:textId="65054926" w:rsidR="00B201B0" w:rsidRDefault="00B201B0" w:rsidP="00884A3E">
      <w:pPr>
        <w:spacing w:after="0" w:line="25" w:lineRule="atLeast"/>
        <w:rPr>
          <w:rFonts w:ascii="Book Antiqua" w:hAnsi="Book Antiqua"/>
          <w:szCs w:val="24"/>
        </w:rPr>
      </w:pPr>
      <w:r w:rsidRPr="009D7AB3">
        <w:rPr>
          <w:rFonts w:ascii="Book Antiqua" w:hAnsi="Book Antiqua"/>
          <w:szCs w:val="24"/>
        </w:rPr>
        <w:t xml:space="preserve">Siedlce, dnia </w:t>
      </w:r>
      <w:r w:rsidR="009D7AB3" w:rsidRPr="009D7AB3">
        <w:rPr>
          <w:rFonts w:ascii="Book Antiqua" w:hAnsi="Book Antiqua"/>
          <w:szCs w:val="24"/>
        </w:rPr>
        <w:t>10 września</w:t>
      </w:r>
      <w:r w:rsidRPr="009D7AB3">
        <w:rPr>
          <w:rFonts w:ascii="Book Antiqua" w:hAnsi="Book Antiqua"/>
          <w:szCs w:val="24"/>
        </w:rPr>
        <w:t xml:space="preserve"> 202</w:t>
      </w:r>
      <w:r w:rsidR="0008671E">
        <w:rPr>
          <w:rFonts w:ascii="Book Antiqua" w:hAnsi="Book Antiqua"/>
          <w:szCs w:val="24"/>
        </w:rPr>
        <w:t>1</w:t>
      </w:r>
      <w:r w:rsidRPr="009D7AB3">
        <w:rPr>
          <w:rFonts w:ascii="Book Antiqua" w:hAnsi="Book Antiqua"/>
          <w:szCs w:val="24"/>
        </w:rPr>
        <w:t xml:space="preserve"> r.</w:t>
      </w:r>
    </w:p>
    <w:p w14:paraId="16D42B52" w14:textId="734B6434" w:rsidR="003266DB" w:rsidRPr="009D7AB3" w:rsidRDefault="003266DB" w:rsidP="003266DB">
      <w:pPr>
        <w:spacing w:after="0" w:line="240" w:lineRule="auto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</w:r>
      <w:r>
        <w:rPr>
          <w:rFonts w:ascii="Book Antiqua" w:hAnsi="Book Antiqua"/>
          <w:szCs w:val="24"/>
        </w:rPr>
        <w:softHyphen/>
        <w:t>_________________________________</w:t>
      </w:r>
    </w:p>
    <w:p w14:paraId="3DF09A90" w14:textId="77777777" w:rsidR="00B201B0" w:rsidRPr="00921FDD" w:rsidRDefault="00B201B0" w:rsidP="003266DB">
      <w:pPr>
        <w:spacing w:after="0" w:line="240" w:lineRule="auto"/>
        <w:rPr>
          <w:rFonts w:ascii="Book Antiqua" w:hAnsi="Book Antiqua"/>
          <w:i/>
          <w:sz w:val="20"/>
          <w:szCs w:val="20"/>
        </w:rPr>
      </w:pPr>
    </w:p>
    <w:p w14:paraId="52666A0B" w14:textId="13775BB1" w:rsidR="00B201B0" w:rsidRPr="009D7AB3" w:rsidRDefault="00B201B0" w:rsidP="003266DB">
      <w:pPr>
        <w:spacing w:after="0" w:line="240" w:lineRule="auto"/>
        <w:ind w:right="-567"/>
        <w:jc w:val="both"/>
        <w:rPr>
          <w:rFonts w:ascii="Book Antiqua" w:hAnsi="Book Antiqua"/>
          <w:i/>
          <w:sz w:val="21"/>
          <w:szCs w:val="21"/>
        </w:rPr>
      </w:pPr>
      <w:r w:rsidRPr="009D7AB3">
        <w:rPr>
          <w:rFonts w:ascii="Book Antiqua" w:hAnsi="Book Antiqua"/>
          <w:i/>
          <w:sz w:val="21"/>
          <w:szCs w:val="21"/>
        </w:rPr>
        <w:t xml:space="preserve">Komunikat należy </w:t>
      </w:r>
      <w:r w:rsidR="009D7AB3" w:rsidRPr="009D7AB3">
        <w:rPr>
          <w:rFonts w:ascii="Book Antiqua" w:hAnsi="Book Antiqua"/>
          <w:i/>
          <w:sz w:val="21"/>
          <w:szCs w:val="21"/>
        </w:rPr>
        <w:t>podać do wiadomości wiernych w ramach ogłoszeń parafialnych</w:t>
      </w:r>
      <w:r w:rsidRPr="009D7AB3">
        <w:rPr>
          <w:rFonts w:ascii="Book Antiqua" w:hAnsi="Book Antiqua"/>
          <w:i/>
          <w:sz w:val="21"/>
          <w:szCs w:val="21"/>
        </w:rPr>
        <w:t xml:space="preserve">, w niedzielę </w:t>
      </w:r>
      <w:r w:rsidR="009D7AB3" w:rsidRPr="009D7AB3">
        <w:rPr>
          <w:rFonts w:ascii="Book Antiqua" w:hAnsi="Book Antiqua"/>
          <w:i/>
          <w:sz w:val="21"/>
          <w:szCs w:val="21"/>
        </w:rPr>
        <w:t>1</w:t>
      </w:r>
      <w:r w:rsidR="003266DB">
        <w:rPr>
          <w:rFonts w:ascii="Book Antiqua" w:hAnsi="Book Antiqua"/>
          <w:i/>
          <w:sz w:val="21"/>
          <w:szCs w:val="21"/>
        </w:rPr>
        <w:t>2</w:t>
      </w:r>
      <w:r w:rsidR="009D7AB3" w:rsidRPr="009D7AB3">
        <w:rPr>
          <w:rFonts w:ascii="Book Antiqua" w:hAnsi="Book Antiqua"/>
          <w:i/>
          <w:sz w:val="21"/>
          <w:szCs w:val="21"/>
        </w:rPr>
        <w:t xml:space="preserve"> września</w:t>
      </w:r>
      <w:r w:rsidR="00884A3E" w:rsidRPr="009D7AB3">
        <w:rPr>
          <w:rFonts w:ascii="Book Antiqua" w:hAnsi="Book Antiqua"/>
          <w:i/>
          <w:sz w:val="21"/>
          <w:szCs w:val="21"/>
        </w:rPr>
        <w:t xml:space="preserve"> </w:t>
      </w:r>
      <w:r w:rsidRPr="009D7AB3">
        <w:rPr>
          <w:rFonts w:ascii="Book Antiqua" w:hAnsi="Book Antiqua"/>
          <w:i/>
          <w:sz w:val="21"/>
          <w:szCs w:val="21"/>
        </w:rPr>
        <w:t>br.</w:t>
      </w:r>
    </w:p>
    <w:sectPr w:rsidR="00B201B0" w:rsidRPr="009D7AB3" w:rsidSect="00B87BEF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6E7C"/>
    <w:rsid w:val="0008671E"/>
    <w:rsid w:val="00201CDC"/>
    <w:rsid w:val="002350B5"/>
    <w:rsid w:val="00257633"/>
    <w:rsid w:val="003266DB"/>
    <w:rsid w:val="004D3175"/>
    <w:rsid w:val="00513016"/>
    <w:rsid w:val="0062171E"/>
    <w:rsid w:val="00656F66"/>
    <w:rsid w:val="006A1160"/>
    <w:rsid w:val="00746D90"/>
    <w:rsid w:val="00884A3E"/>
    <w:rsid w:val="009008A0"/>
    <w:rsid w:val="00921FDD"/>
    <w:rsid w:val="009D7AB3"/>
    <w:rsid w:val="00B201B0"/>
    <w:rsid w:val="00B87BEF"/>
    <w:rsid w:val="00BD3B35"/>
    <w:rsid w:val="00F82AA8"/>
    <w:rsid w:val="00FC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83071"/>
  <w15:docId w15:val="{BFA4FB52-8062-4A34-91EF-32ADFD07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B201B0"/>
    <w:pPr>
      <w:spacing w:after="120" w:line="240" w:lineRule="auto"/>
      <w:ind w:firstLine="567"/>
      <w:jc w:val="center"/>
    </w:pPr>
    <w:rPr>
      <w:rFonts w:ascii="Book Antiqua" w:eastAsia="Times New Roman" w:hAnsi="Book Antiqua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01B0"/>
    <w:rPr>
      <w:rFonts w:ascii="Book Antiqua" w:eastAsia="Times New Roman" w:hAnsi="Book Antiqua" w:cs="Times New Roman"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1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Kanclerz</dc:creator>
  <cp:lastModifiedBy>Kanclerz</cp:lastModifiedBy>
  <cp:revision>13</cp:revision>
  <cp:lastPrinted>2020-09-11T15:41:00Z</cp:lastPrinted>
  <dcterms:created xsi:type="dcterms:W3CDTF">2020-07-23T09:58:00Z</dcterms:created>
  <dcterms:modified xsi:type="dcterms:W3CDTF">2021-09-10T13:27:00Z</dcterms:modified>
</cp:coreProperties>
</file>